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29BE" w:rsidRDefault="00F270B1" w:rsidP="00F270B1">
      <w:pPr>
        <w:jc w:val="center"/>
        <w:rPr>
          <w:b/>
          <w:sz w:val="24"/>
          <w:szCs w:val="24"/>
          <w:lang w:val="en-US"/>
        </w:rPr>
      </w:pPr>
      <w:r w:rsidRPr="00F270B1">
        <w:rPr>
          <w:b/>
          <w:sz w:val="24"/>
          <w:szCs w:val="24"/>
          <w:lang w:val="en-US"/>
        </w:rPr>
        <w:t>5. Implementation</w:t>
      </w:r>
    </w:p>
    <w:p w:rsidR="00F270B1" w:rsidRDefault="00F270B1" w:rsidP="00F270B1">
      <w:pPr>
        <w:ind w:left="-426"/>
        <w:rPr>
          <w:b/>
          <w:sz w:val="24"/>
          <w:szCs w:val="24"/>
          <w:lang w:val="en-US"/>
        </w:rPr>
      </w:pPr>
      <w:bookmarkStart w:id="0" w:name="_GoBack"/>
      <w:r>
        <w:rPr>
          <w:b/>
          <w:sz w:val="24"/>
          <w:szCs w:val="24"/>
          <w:lang w:val="en-US"/>
        </w:rPr>
        <w:t>5.1 Layout</w:t>
      </w:r>
    </w:p>
    <w:bookmarkEnd w:id="0"/>
    <w:p w:rsidR="00F270B1" w:rsidRPr="00760162" w:rsidRDefault="00F270B1" w:rsidP="00F270B1">
      <w:pPr>
        <w:ind w:left="-142" w:firstLine="142"/>
        <w:rPr>
          <w:b/>
          <w:sz w:val="20"/>
          <w:szCs w:val="20"/>
          <w:lang w:val="en-US"/>
        </w:rPr>
      </w:pPr>
      <w:r w:rsidRPr="00760162">
        <w:rPr>
          <w:b/>
          <w:sz w:val="20"/>
          <w:szCs w:val="20"/>
          <w:lang w:val="en-US"/>
        </w:rPr>
        <w:t>5.1.1 Login</w:t>
      </w:r>
    </w:p>
    <w:p w:rsidR="00F270B1" w:rsidRDefault="00F270B1" w:rsidP="00F270B1">
      <w:pPr>
        <w:ind w:left="-142" w:firstLine="568"/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28066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1" w:rsidRDefault="00F270B1" w:rsidP="00F270B1">
      <w:pPr>
        <w:rPr>
          <w:b/>
          <w:sz w:val="24"/>
          <w:szCs w:val="24"/>
          <w:lang w:val="en-US"/>
        </w:rPr>
      </w:pPr>
    </w:p>
    <w:p w:rsidR="00F270B1" w:rsidRDefault="00F270B1" w:rsidP="00F270B1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5.1.2 Registration</w:t>
      </w:r>
    </w:p>
    <w:p w:rsidR="00F270B1" w:rsidRDefault="00F270B1" w:rsidP="00F270B1">
      <w:pPr>
        <w:ind w:left="-142" w:right="237" w:firstLine="568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33400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B1" w:rsidRDefault="00F270B1" w:rsidP="00F270B1">
      <w:pPr>
        <w:ind w:left="-142" w:right="237" w:firstLine="568"/>
        <w:rPr>
          <w:b/>
          <w:sz w:val="20"/>
          <w:szCs w:val="20"/>
          <w:lang w:val="en-US"/>
        </w:rPr>
      </w:pPr>
    </w:p>
    <w:p w:rsidR="00F270B1" w:rsidRDefault="00F270B1" w:rsidP="00F270B1">
      <w:pPr>
        <w:ind w:left="-142" w:right="237" w:firstLine="568"/>
        <w:rPr>
          <w:b/>
          <w:sz w:val="20"/>
          <w:szCs w:val="20"/>
          <w:lang w:val="en-US"/>
        </w:rPr>
      </w:pPr>
    </w:p>
    <w:p w:rsidR="00F270B1" w:rsidRDefault="00F270B1" w:rsidP="00F270B1">
      <w:pPr>
        <w:ind w:left="-142" w:right="237" w:firstLine="568"/>
        <w:rPr>
          <w:b/>
          <w:sz w:val="20"/>
          <w:szCs w:val="20"/>
          <w:lang w:val="en-US"/>
        </w:rPr>
      </w:pPr>
    </w:p>
    <w:p w:rsidR="00F270B1" w:rsidRDefault="004065E5" w:rsidP="00F270B1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5.1.3</w:t>
      </w:r>
      <w:r w:rsidR="00F270B1">
        <w:rPr>
          <w:b/>
          <w:sz w:val="20"/>
          <w:szCs w:val="20"/>
          <w:lang w:val="en-US"/>
        </w:rPr>
        <w:t xml:space="preserve"> Forget Password</w:t>
      </w:r>
    </w:p>
    <w:p w:rsidR="00F270B1" w:rsidRDefault="00F270B1" w:rsidP="004065E5">
      <w:pPr>
        <w:ind w:left="-142" w:firstLine="568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left="-142" w:firstLine="568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5.1.4 Admin Dashboard</w:t>
      </w: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568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rPr>
          <w:b/>
          <w:sz w:val="20"/>
          <w:szCs w:val="20"/>
          <w:lang w:val="en-US"/>
        </w:rPr>
      </w:pPr>
    </w:p>
    <w:p w:rsidR="00F270B1" w:rsidRDefault="00F270B1" w:rsidP="00F270B1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F270B1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F270B1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5.1.5 Add Service</w:t>
      </w:r>
    </w:p>
    <w:p w:rsidR="004065E5" w:rsidRDefault="004065E5" w:rsidP="004065E5">
      <w:pPr>
        <w:ind w:left="-142" w:firstLine="568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left="-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5.1.6 Update service</w:t>
      </w:r>
    </w:p>
    <w:p w:rsidR="004065E5" w:rsidRDefault="004065E5" w:rsidP="004065E5">
      <w:pPr>
        <w:ind w:left="426" w:firstLine="568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 xml:space="preserve"> </w:t>
      </w: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left="-142" w:firstLine="142"/>
        <w:rPr>
          <w:b/>
          <w:noProof/>
          <w:sz w:val="20"/>
          <w:szCs w:val="20"/>
          <w:lang w:eastAsia="en-IN"/>
        </w:rPr>
      </w:pPr>
      <w:r>
        <w:rPr>
          <w:b/>
          <w:sz w:val="20"/>
          <w:szCs w:val="20"/>
          <w:lang w:val="en-US"/>
        </w:rPr>
        <w:t>5.1.7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Subservices</w:t>
      </w:r>
    </w:p>
    <w:p w:rsidR="004065E5" w:rsidRDefault="004065E5" w:rsidP="004065E5">
      <w:pPr>
        <w:ind w:left="-142" w:firstLine="426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  <w:lang w:val="en-US"/>
        </w:rPr>
        <w:t xml:space="preserve"> </w:t>
      </w: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5.1.8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Customer</w:t>
      </w:r>
    </w:p>
    <w:p w:rsidR="004065E5" w:rsidRDefault="004065E5" w:rsidP="004065E5">
      <w:pPr>
        <w:ind w:left="284" w:firstLine="142"/>
        <w:rPr>
          <w:b/>
          <w:noProof/>
          <w:sz w:val="20"/>
          <w:szCs w:val="20"/>
          <w:lang w:eastAsia="en-IN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5.1.9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Feedback</w:t>
      </w:r>
    </w:p>
    <w:p w:rsidR="004065E5" w:rsidRDefault="004065E5" w:rsidP="004065E5">
      <w:pPr>
        <w:ind w:left="284" w:firstLine="142"/>
        <w:rPr>
          <w:b/>
          <w:noProof/>
          <w:sz w:val="20"/>
          <w:szCs w:val="20"/>
          <w:lang w:eastAsia="en-IN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left="284" w:firstLine="142"/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ind w:left="284" w:firstLine="142"/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ind w:left="-142" w:firstLine="142"/>
        <w:rPr>
          <w:b/>
          <w:noProof/>
          <w:sz w:val="20"/>
          <w:szCs w:val="20"/>
          <w:lang w:eastAsia="en-IN"/>
        </w:rPr>
      </w:pPr>
      <w:r>
        <w:rPr>
          <w:b/>
          <w:sz w:val="20"/>
          <w:szCs w:val="20"/>
          <w:lang w:val="en-US"/>
        </w:rPr>
        <w:t>5.1.10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Provider</w:t>
      </w:r>
    </w:p>
    <w:p w:rsidR="004065E5" w:rsidRDefault="004065E5" w:rsidP="004065E5">
      <w:pPr>
        <w:ind w:left="567" w:hanging="142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5E5">
        <w:rPr>
          <w:b/>
          <w:sz w:val="20"/>
          <w:szCs w:val="20"/>
          <w:lang w:val="en-US"/>
        </w:rPr>
        <w:t xml:space="preserve"> </w:t>
      </w: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ind w:left="-142" w:firstLine="142"/>
        <w:rPr>
          <w:b/>
          <w:sz w:val="20"/>
          <w:szCs w:val="20"/>
          <w:lang w:val="en-US"/>
        </w:rPr>
      </w:pPr>
    </w:p>
    <w:p w:rsidR="004065E5" w:rsidRDefault="004065E5" w:rsidP="004065E5">
      <w:pPr>
        <w:rPr>
          <w:b/>
          <w:sz w:val="20"/>
          <w:szCs w:val="20"/>
          <w:lang w:val="en-US"/>
        </w:rPr>
      </w:pPr>
    </w:p>
    <w:p w:rsidR="004065E5" w:rsidRDefault="004065E5" w:rsidP="004065E5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5.1.11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Order</w:t>
      </w:r>
    </w:p>
    <w:p w:rsidR="004065E5" w:rsidRDefault="004065E5" w:rsidP="004065E5">
      <w:pPr>
        <w:ind w:right="379" w:firstLine="426"/>
        <w:rPr>
          <w:b/>
          <w:noProof/>
          <w:sz w:val="20"/>
          <w:szCs w:val="20"/>
          <w:lang w:eastAsia="en-IN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 wp14:anchorId="420C4C4E" wp14:editId="6CD8346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right="379" w:firstLine="426"/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5.1.12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 xml:space="preserve">Customer Dashboard </w:t>
      </w:r>
    </w:p>
    <w:p w:rsidR="004065E5" w:rsidRDefault="004065E5" w:rsidP="004065E5">
      <w:pPr>
        <w:rPr>
          <w:b/>
          <w:sz w:val="20"/>
          <w:szCs w:val="20"/>
          <w:lang w:val="en-US"/>
        </w:rPr>
      </w:pPr>
    </w:p>
    <w:p w:rsidR="004065E5" w:rsidRDefault="004065E5" w:rsidP="004065E5">
      <w:pPr>
        <w:ind w:right="379" w:firstLine="426"/>
        <w:rPr>
          <w:b/>
          <w:noProof/>
          <w:sz w:val="20"/>
          <w:szCs w:val="20"/>
          <w:lang w:eastAsia="en-IN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5E5" w:rsidRDefault="004065E5" w:rsidP="004065E5">
      <w:pPr>
        <w:ind w:right="379" w:firstLine="426"/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ind w:left="284" w:firstLine="142"/>
        <w:rPr>
          <w:b/>
          <w:noProof/>
          <w:sz w:val="20"/>
          <w:szCs w:val="20"/>
          <w:lang w:eastAsia="en-IN"/>
        </w:rPr>
      </w:pPr>
    </w:p>
    <w:p w:rsidR="004065E5" w:rsidRDefault="004065E5" w:rsidP="004065E5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5.1.13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View Services on customer dashboard</w:t>
      </w:r>
    </w:p>
    <w:p w:rsidR="004065E5" w:rsidRDefault="004065E5" w:rsidP="00AC6526">
      <w:pPr>
        <w:ind w:firstLine="426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5.1.14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 xml:space="preserve">view subservices Customer Dashboard </w:t>
      </w: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</w:p>
    <w:p w:rsidR="00AC6526" w:rsidRDefault="00AC6526" w:rsidP="00AC6526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5.1.15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>Customer View cart</w:t>
      </w:r>
    </w:p>
    <w:p w:rsidR="00AC6526" w:rsidRDefault="00AC6526" w:rsidP="00AC6526">
      <w:pPr>
        <w:ind w:left="426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  <w:lang w:val="en-US"/>
        </w:rPr>
        <w:t xml:space="preserve"> </w:t>
      </w:r>
    </w:p>
    <w:p w:rsidR="00AC6526" w:rsidRDefault="00AC6526" w:rsidP="00AC6526">
      <w:pPr>
        <w:ind w:left="426"/>
        <w:rPr>
          <w:b/>
          <w:sz w:val="20"/>
          <w:szCs w:val="20"/>
          <w:lang w:val="en-US"/>
        </w:rPr>
      </w:pPr>
    </w:p>
    <w:p w:rsidR="00AC6526" w:rsidRDefault="00AC6526" w:rsidP="00AC6526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>5.1.16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 xml:space="preserve">Customer </w:t>
      </w:r>
      <w:proofErr w:type="spellStart"/>
      <w:r>
        <w:rPr>
          <w:b/>
          <w:sz w:val="20"/>
          <w:szCs w:val="20"/>
          <w:lang w:val="en-US"/>
        </w:rPr>
        <w:t>ViewProfile</w:t>
      </w:r>
      <w:proofErr w:type="spellEnd"/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tab/>
      </w: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  <w:szCs w:val="20"/>
          <w:lang w:val="en-US"/>
        </w:rPr>
        <w:t xml:space="preserve"> </w:t>
      </w:r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</w:p>
    <w:p w:rsidR="00AC6526" w:rsidRDefault="00AC6526" w:rsidP="00AC6526">
      <w:pPr>
        <w:rPr>
          <w:b/>
          <w:sz w:val="20"/>
          <w:szCs w:val="20"/>
          <w:lang w:val="en-US"/>
        </w:rPr>
      </w:pPr>
      <w:r>
        <w:rPr>
          <w:b/>
          <w:sz w:val="20"/>
          <w:szCs w:val="20"/>
          <w:lang w:val="en-US"/>
        </w:rPr>
        <w:lastRenderedPageBreak/>
        <w:t>5.1.17</w:t>
      </w:r>
      <w:r w:rsidRPr="004065E5">
        <w:rPr>
          <w:b/>
          <w:sz w:val="20"/>
          <w:szCs w:val="20"/>
          <w:lang w:val="en-US"/>
        </w:rPr>
        <w:t xml:space="preserve"> </w:t>
      </w:r>
      <w:r>
        <w:rPr>
          <w:b/>
          <w:sz w:val="20"/>
          <w:szCs w:val="20"/>
          <w:lang w:val="en-US"/>
        </w:rPr>
        <w:t xml:space="preserve">Customer Order History </w:t>
      </w:r>
    </w:p>
    <w:p w:rsidR="00AC6526" w:rsidRDefault="00AC6526" w:rsidP="00AC6526">
      <w:pPr>
        <w:ind w:firstLine="426"/>
        <w:rPr>
          <w:b/>
          <w:sz w:val="20"/>
          <w:szCs w:val="20"/>
          <w:lang w:val="en-US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26" w:rsidRDefault="00AC6526" w:rsidP="00AC6526">
      <w:pPr>
        <w:ind w:left="426" w:firstLine="284"/>
        <w:rPr>
          <w:b/>
          <w:sz w:val="20"/>
          <w:szCs w:val="20"/>
          <w:lang w:val="en-US"/>
        </w:rPr>
      </w:pPr>
    </w:p>
    <w:p w:rsidR="00AC6526" w:rsidRDefault="00AC6526" w:rsidP="00AC6526">
      <w:pPr>
        <w:ind w:left="426"/>
        <w:rPr>
          <w:b/>
          <w:sz w:val="20"/>
          <w:szCs w:val="20"/>
          <w:lang w:val="en-US"/>
        </w:rPr>
      </w:pPr>
    </w:p>
    <w:p w:rsidR="00AC6526" w:rsidRDefault="00760162" w:rsidP="00760162">
      <w:pPr>
        <w:ind w:left="-426" w:firstLine="142"/>
        <w:rPr>
          <w:b/>
          <w:lang w:val="en-US"/>
        </w:rPr>
      </w:pPr>
      <w:r w:rsidRPr="00760162">
        <w:rPr>
          <w:b/>
          <w:lang w:val="en-US"/>
        </w:rPr>
        <w:t>5.2 Code Convention</w:t>
      </w:r>
    </w:p>
    <w:p w:rsidR="00760162" w:rsidRDefault="00760162" w:rsidP="00760162">
      <w:pPr>
        <w:ind w:left="-426" w:firstLine="142"/>
        <w:rPr>
          <w:b/>
          <w:lang w:val="en-US"/>
        </w:rPr>
      </w:pPr>
      <w:r>
        <w:rPr>
          <w:b/>
          <w:lang w:val="en-US"/>
        </w:rPr>
        <w:tab/>
        <w:t>5.2.1 Login</w:t>
      </w:r>
    </w:p>
    <w:p w:rsidR="00760162" w:rsidRDefault="00760162" w:rsidP="00760162">
      <w:pPr>
        <w:ind w:left="-426" w:firstLine="993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0032B193" wp14:editId="4162F9DF">
            <wp:extent cx="5283200" cy="2584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817" t="10439" r="8376" b="9395"/>
                    <a:stretch/>
                  </pic:blipFill>
                  <pic:spPr bwMode="auto">
                    <a:xfrm>
                      <a:off x="0" y="0"/>
                      <a:ext cx="52832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A0B" w:rsidRDefault="00B56A0B" w:rsidP="00760162">
      <w:pPr>
        <w:ind w:left="-426" w:firstLine="993"/>
        <w:rPr>
          <w:b/>
          <w:lang w:val="en-US"/>
        </w:rPr>
      </w:pPr>
    </w:p>
    <w:p w:rsidR="00B56A0B" w:rsidRDefault="00B56A0B" w:rsidP="00760162">
      <w:pPr>
        <w:ind w:left="-426" w:firstLine="993"/>
        <w:rPr>
          <w:b/>
          <w:lang w:val="en-US"/>
        </w:rPr>
      </w:pPr>
    </w:p>
    <w:p w:rsidR="00B56A0B" w:rsidRDefault="00B56A0B" w:rsidP="00760162">
      <w:pPr>
        <w:ind w:left="-426" w:firstLine="993"/>
        <w:rPr>
          <w:b/>
          <w:lang w:val="en-US"/>
        </w:rPr>
      </w:pPr>
    </w:p>
    <w:p w:rsidR="00B56A0B" w:rsidRDefault="00B56A0B" w:rsidP="00760162">
      <w:pPr>
        <w:ind w:left="-426" w:firstLine="993"/>
        <w:rPr>
          <w:b/>
          <w:lang w:val="en-US"/>
        </w:rPr>
      </w:pPr>
    </w:p>
    <w:p w:rsidR="00B56A0B" w:rsidRDefault="00B56A0B" w:rsidP="00760162">
      <w:pPr>
        <w:ind w:left="-426" w:firstLine="993"/>
        <w:rPr>
          <w:b/>
          <w:lang w:val="en-US"/>
        </w:rPr>
      </w:pPr>
    </w:p>
    <w:p w:rsidR="00B56A0B" w:rsidRDefault="00B56A0B" w:rsidP="00977792">
      <w:pPr>
        <w:ind w:firstLine="720"/>
        <w:rPr>
          <w:b/>
          <w:lang w:val="en-US"/>
        </w:rPr>
      </w:pPr>
      <w:r>
        <w:rPr>
          <w:b/>
          <w:lang w:val="en-US"/>
        </w:rPr>
        <w:lastRenderedPageBreak/>
        <w:t xml:space="preserve">5.2.2 Registration </w:t>
      </w:r>
    </w:p>
    <w:p w:rsidR="00977792" w:rsidRDefault="00977792" w:rsidP="00977792">
      <w:pPr>
        <w:ind w:firstLine="720"/>
        <w:rPr>
          <w:b/>
          <w:lang w:val="en-US"/>
        </w:rPr>
      </w:pPr>
    </w:p>
    <w:p w:rsidR="00B56A0B" w:rsidRDefault="00B56A0B" w:rsidP="00977792">
      <w:pPr>
        <w:ind w:left="851" w:hanging="142"/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504CDE5C" wp14:editId="2FFB3FF9">
            <wp:extent cx="4578350" cy="2271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86" t="21272" r="5717" b="8273"/>
                    <a:stretch/>
                  </pic:blipFill>
                  <pic:spPr bwMode="auto">
                    <a:xfrm>
                      <a:off x="0" y="0"/>
                      <a:ext cx="4578350" cy="2271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92" w:rsidRDefault="00977792" w:rsidP="00977792">
      <w:pPr>
        <w:ind w:left="851" w:hanging="142"/>
        <w:rPr>
          <w:b/>
          <w:lang w:val="en-US"/>
        </w:rPr>
      </w:pPr>
    </w:p>
    <w:p w:rsidR="00B56A0B" w:rsidRDefault="00B56A0B" w:rsidP="00977792">
      <w:pPr>
        <w:ind w:left="426" w:firstLine="142"/>
        <w:rPr>
          <w:b/>
          <w:lang w:val="en-US"/>
        </w:rPr>
      </w:pPr>
      <w:r>
        <w:rPr>
          <w:b/>
          <w:lang w:val="en-US"/>
        </w:rPr>
        <w:tab/>
        <w:t xml:space="preserve">5.2.3 Send Mail </w:t>
      </w:r>
    </w:p>
    <w:p w:rsidR="00977792" w:rsidRDefault="00977792" w:rsidP="00977792">
      <w:pPr>
        <w:ind w:left="426" w:firstLine="142"/>
        <w:rPr>
          <w:b/>
          <w:lang w:val="en-US"/>
        </w:rPr>
      </w:pPr>
    </w:p>
    <w:p w:rsidR="00B56A0B" w:rsidRDefault="00B56A0B" w:rsidP="00977792">
      <w:pPr>
        <w:ind w:left="1134" w:firstLine="142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E758D0D" wp14:editId="4E7B7C48">
            <wp:extent cx="4756150" cy="25273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161" t="12409" r="8598" b="9198"/>
                    <a:stretch/>
                  </pic:blipFill>
                  <pic:spPr bwMode="auto">
                    <a:xfrm>
                      <a:off x="0" y="0"/>
                      <a:ext cx="47561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left="1134" w:firstLine="142"/>
        <w:rPr>
          <w:b/>
          <w:lang w:val="en-US"/>
        </w:rPr>
      </w:pPr>
    </w:p>
    <w:p w:rsidR="00977792" w:rsidRDefault="00977792" w:rsidP="00977792">
      <w:pPr>
        <w:ind w:firstLine="720"/>
        <w:rPr>
          <w:b/>
          <w:lang w:val="en-US"/>
        </w:rPr>
      </w:pPr>
      <w:r>
        <w:rPr>
          <w:b/>
          <w:lang w:val="en-US"/>
        </w:rPr>
        <w:lastRenderedPageBreak/>
        <w:t>5.2.3 Add Service</w:t>
      </w:r>
    </w:p>
    <w:p w:rsidR="00977792" w:rsidRDefault="00977792" w:rsidP="00977792">
      <w:pPr>
        <w:ind w:left="284" w:firstLine="720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753BFA66" wp14:editId="7E63AA32">
            <wp:extent cx="4864100" cy="2533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714" t="11818" r="4498" b="9592"/>
                    <a:stretch/>
                  </pic:blipFill>
                  <pic:spPr bwMode="auto">
                    <a:xfrm>
                      <a:off x="0" y="0"/>
                      <a:ext cx="48641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92" w:rsidRDefault="00977792" w:rsidP="00977792">
      <w:pPr>
        <w:ind w:firstLine="720"/>
        <w:rPr>
          <w:b/>
          <w:lang w:val="en-US"/>
        </w:rPr>
      </w:pPr>
      <w:r>
        <w:rPr>
          <w:b/>
          <w:lang w:val="en-US"/>
        </w:rPr>
        <w:t>5.2.4 Add to cart</w:t>
      </w:r>
    </w:p>
    <w:p w:rsidR="00977792" w:rsidRDefault="00977792" w:rsidP="00977792">
      <w:pPr>
        <w:ind w:left="426" w:firstLine="567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2B2E2090" wp14:editId="4A420CEC">
            <wp:extent cx="4775200" cy="24320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1382" t="11687" r="4166" b="9781"/>
                    <a:stretch/>
                  </pic:blipFill>
                  <pic:spPr bwMode="auto">
                    <a:xfrm>
                      <a:off x="0" y="0"/>
                      <a:ext cx="47752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792" w:rsidRPr="00A61C2F" w:rsidRDefault="00977792" w:rsidP="00977792"/>
    <w:sectPr w:rsidR="00977792" w:rsidRPr="00A61C2F" w:rsidSect="00A61C2F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pgNumType w:start="3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CAC" w:rsidRDefault="00C62CAC" w:rsidP="004065E5">
      <w:pPr>
        <w:spacing w:after="0" w:line="240" w:lineRule="auto"/>
      </w:pPr>
      <w:r>
        <w:separator/>
      </w:r>
    </w:p>
  </w:endnote>
  <w:endnote w:type="continuationSeparator" w:id="0">
    <w:p w:rsidR="00C62CAC" w:rsidRDefault="00C62CAC" w:rsidP="00406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123"/>
      <w:gridCol w:w="903"/>
    </w:tblGrid>
    <w:tr w:rsidR="00AC6526" w:rsidTr="004A29CE">
      <w:tc>
        <w:tcPr>
          <w:tcW w:w="4500" w:type="pct"/>
          <w:tcBorders>
            <w:top w:val="single" w:sz="4" w:space="0" w:color="000000" w:themeColor="text1"/>
          </w:tcBorders>
        </w:tcPr>
        <w:p w:rsidR="00AC6526" w:rsidRDefault="00AC6526" w:rsidP="00AC6526">
          <w:pPr>
            <w:pStyle w:val="Footer"/>
          </w:pPr>
          <w:r>
            <w:t>We Care Home Care</w:t>
          </w:r>
        </w:p>
      </w:tc>
      <w:tc>
        <w:tcPr>
          <w:tcW w:w="500" w:type="pct"/>
          <w:tcBorders>
            <w:top w:val="single" w:sz="4" w:space="0" w:color="ED7D31" w:themeColor="accent2"/>
          </w:tcBorders>
          <w:shd w:val="clear" w:color="auto" w:fill="C45911" w:themeFill="accent2" w:themeFillShade="BF"/>
        </w:tcPr>
        <w:p w:rsidR="00AC6526" w:rsidRDefault="00AC6526" w:rsidP="00AC6526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61C2F" w:rsidRPr="00A61C2F">
            <w:rPr>
              <w:noProof/>
              <w:color w:val="FFFFFF" w:themeColor="background1"/>
            </w:rPr>
            <w:t>40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AC6526" w:rsidRDefault="00AC65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CAC" w:rsidRDefault="00C62CAC" w:rsidP="004065E5">
      <w:pPr>
        <w:spacing w:after="0" w:line="240" w:lineRule="auto"/>
      </w:pPr>
      <w:r>
        <w:separator/>
      </w:r>
    </w:p>
  </w:footnote>
  <w:footnote w:type="continuationSeparator" w:id="0">
    <w:p w:rsidR="00C62CAC" w:rsidRDefault="00C62CAC" w:rsidP="004065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683"/>
      <w:gridCol w:w="1343"/>
    </w:tblGrid>
    <w:tr w:rsidR="00AC6526" w:rsidRPr="00EF3660" w:rsidTr="004A29CE">
      <w:trPr>
        <w:trHeight w:val="75"/>
      </w:trPr>
      <w:sdt>
        <w:sdtPr>
          <w:rPr>
            <w:b/>
            <w:sz w:val="24"/>
            <w:szCs w:val="24"/>
            <w:lang w:val="en-US"/>
          </w:rPr>
          <w:alias w:val="Title"/>
          <w:id w:val="77761602"/>
          <w:placeholder>
            <w:docPart w:val="DC9D449EE1AA4994B11F365F8404CED9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8195" w:type="dxa"/>
            </w:tcPr>
            <w:p w:rsidR="00AC6526" w:rsidRPr="00EF3660" w:rsidRDefault="00AC6526" w:rsidP="00AC6526">
              <w:pPr>
                <w:pStyle w:val="Header"/>
                <w:jc w:val="right"/>
                <w:rPr>
                  <w:rFonts w:eastAsiaTheme="majorEastAsia" w:cstheme="majorBidi"/>
                </w:rPr>
              </w:pPr>
              <w:r w:rsidRPr="00AC6526">
                <w:rPr>
                  <w:b/>
                  <w:sz w:val="24"/>
                  <w:szCs w:val="24"/>
                  <w:lang w:val="en-US"/>
                </w:rPr>
                <w:t>Implementation</w:t>
              </w:r>
            </w:p>
          </w:tc>
        </w:sdtContent>
      </w:sdt>
      <w:sdt>
        <w:sdtPr>
          <w:rPr>
            <w:rFonts w:eastAsiaTheme="majorEastAsia" w:cstheme="majorBidi"/>
            <w:b/>
            <w:bCs/>
            <w:color w:val="000000" w:themeColor="text1"/>
          </w:rPr>
          <w:alias w:val="Year"/>
          <w:id w:val="77761609"/>
          <w:placeholder>
            <w:docPart w:val="3F101BF1DAB842118C01D512B8628902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395" w:type="dxa"/>
            </w:tcPr>
            <w:p w:rsidR="00AC6526" w:rsidRPr="00AC6526" w:rsidRDefault="00A61C2F" w:rsidP="00A61C2F">
              <w:pPr>
                <w:pStyle w:val="Header"/>
                <w:rPr>
                  <w:rFonts w:eastAsiaTheme="majorEastAsia" w:cstheme="majorBidi"/>
                  <w:b/>
                  <w:bCs/>
                  <w:color w:val="000000" w:themeColor="text1"/>
                </w:rPr>
              </w:pPr>
              <w:r>
                <w:rPr>
                  <w:rFonts w:eastAsiaTheme="majorEastAsia" w:cstheme="majorBidi"/>
                  <w:b/>
                  <w:bCs/>
                  <w:color w:val="000000" w:themeColor="text1"/>
                </w:rPr>
                <w:t>2020-2021</w:t>
              </w:r>
            </w:p>
          </w:tc>
        </w:sdtContent>
      </w:sdt>
    </w:tr>
  </w:tbl>
  <w:p w:rsidR="00AC6526" w:rsidRDefault="00AC652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0B1"/>
    <w:rsid w:val="001533FB"/>
    <w:rsid w:val="004065E5"/>
    <w:rsid w:val="00760162"/>
    <w:rsid w:val="00977792"/>
    <w:rsid w:val="00A61C2F"/>
    <w:rsid w:val="00AC6526"/>
    <w:rsid w:val="00B56A0B"/>
    <w:rsid w:val="00C62CAC"/>
    <w:rsid w:val="00CC7678"/>
    <w:rsid w:val="00F270B1"/>
    <w:rsid w:val="00F52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AD8DF"/>
  <w15:chartTrackingRefBased/>
  <w15:docId w15:val="{0D470905-D127-40CC-AC25-C8E6A6D20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065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65E5"/>
  </w:style>
  <w:style w:type="paragraph" w:styleId="Footer">
    <w:name w:val="footer"/>
    <w:basedOn w:val="Normal"/>
    <w:link w:val="FooterChar"/>
    <w:uiPriority w:val="99"/>
    <w:unhideWhenUsed/>
    <w:rsid w:val="004065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C9D449EE1AA4994B11F365F8404C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F3FA9C-AFC3-4C5B-BFC0-811F65EC02AE}"/>
      </w:docPartPr>
      <w:docPartBody>
        <w:p w:rsidR="00506BFB" w:rsidRDefault="007936CF" w:rsidP="007936CF">
          <w:pPr>
            <w:pStyle w:val="DC9D449EE1AA4994B11F365F8404CED9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3F101BF1DAB842118C01D512B86289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590DEB-B959-4040-8629-3CBACBCF3429}"/>
      </w:docPartPr>
      <w:docPartBody>
        <w:p w:rsidR="00506BFB" w:rsidRDefault="007936CF" w:rsidP="007936CF">
          <w:pPr>
            <w:pStyle w:val="3F101BF1DAB842118C01D512B8628902"/>
          </w:pPr>
          <w:r>
            <w:rPr>
              <w:rFonts w:asciiTheme="majorHAnsi" w:eastAsiaTheme="majorEastAsia" w:hAnsiTheme="majorHAnsi" w:cstheme="majorBidi"/>
              <w:b/>
              <w:bCs/>
              <w:color w:val="5B9BD5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6CF"/>
    <w:rsid w:val="000B61B4"/>
    <w:rsid w:val="00506BFB"/>
    <w:rsid w:val="007936CF"/>
    <w:rsid w:val="007A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C9D449EE1AA4994B11F365F8404CED9">
    <w:name w:val="DC9D449EE1AA4994B11F365F8404CED9"/>
    <w:rsid w:val="007936CF"/>
  </w:style>
  <w:style w:type="paragraph" w:customStyle="1" w:styleId="3F101BF1DAB842118C01D512B8628902">
    <w:name w:val="3F101BF1DAB842118C01D512B8628902"/>
    <w:rsid w:val="007936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Implementation</vt:lpstr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Implementation</dc:title>
  <dc:subject/>
  <dc:creator>Vrunda Savaliya</dc:creator>
  <cp:keywords/>
  <dc:description/>
  <cp:lastModifiedBy>Vrunda Savaliya</cp:lastModifiedBy>
  <cp:revision>4</cp:revision>
  <cp:lastPrinted>2021-03-11T18:44:00Z</cp:lastPrinted>
  <dcterms:created xsi:type="dcterms:W3CDTF">2021-03-11T15:58:00Z</dcterms:created>
  <dcterms:modified xsi:type="dcterms:W3CDTF">2021-03-11T18:44:00Z</dcterms:modified>
</cp:coreProperties>
</file>